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21" w:rsidRPr="00FC6170" w:rsidRDefault="00D82A21" w:rsidP="00D82A2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82A21" w:rsidRPr="00FC6170" w:rsidRDefault="00D82A21" w:rsidP="00D82A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1C39C1">
        <w:rPr>
          <w:b/>
          <w:sz w:val="28"/>
          <w:szCs w:val="28"/>
        </w:rPr>
        <w:t xml:space="preserve"> </w:t>
      </w:r>
      <w:r w:rsidRPr="00D82A21">
        <w:rPr>
          <w:b/>
          <w:sz w:val="28"/>
          <w:szCs w:val="28"/>
        </w:rPr>
        <w:t>с. Михайлов</w:t>
      </w:r>
      <w:r w:rsidR="00E17556">
        <w:rPr>
          <w:b/>
          <w:sz w:val="28"/>
          <w:szCs w:val="28"/>
        </w:rPr>
        <w:t>ка</w:t>
      </w:r>
      <w:r>
        <w:rPr>
          <w:rStyle w:val="a8"/>
          <w:b/>
          <w:sz w:val="28"/>
          <w:szCs w:val="28"/>
        </w:rPr>
        <w:footnoteReference w:id="2"/>
      </w:r>
    </w:p>
    <w:p w:rsidR="00D82A21" w:rsidRPr="00FC6170" w:rsidRDefault="00D82A21" w:rsidP="00D82A2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82A21" w:rsidRPr="009C7890" w:rsidTr="00D82A21">
        <w:tc>
          <w:tcPr>
            <w:tcW w:w="4644" w:type="dxa"/>
            <w:shd w:val="clear" w:color="auto" w:fill="auto"/>
          </w:tcPr>
          <w:p w:rsidR="00D82A21" w:rsidRPr="009C7890" w:rsidRDefault="00D82A21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A157B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82A21" w:rsidRDefault="00D82A21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82A21">
              <w:rPr>
                <w:sz w:val="28"/>
                <w:szCs w:val="28"/>
                <w:u w:val="single"/>
              </w:rPr>
              <w:t>Черемисиновский р-н, с. Михайлов</w:t>
            </w:r>
            <w:r w:rsidR="00E17556">
              <w:rPr>
                <w:sz w:val="28"/>
                <w:szCs w:val="28"/>
                <w:u w:val="single"/>
              </w:rPr>
              <w:t>ка</w:t>
            </w:r>
            <w:r w:rsidRPr="00D82A21">
              <w:rPr>
                <w:sz w:val="28"/>
                <w:szCs w:val="28"/>
                <w:u w:val="single"/>
              </w:rPr>
              <w:t>, у дороги при въезде в село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D82A21">
              <w:rPr>
                <w:sz w:val="28"/>
                <w:szCs w:val="28"/>
                <w:u w:val="single"/>
              </w:rPr>
              <w:t>09.1943</w:t>
            </w:r>
            <w:r w:rsidR="001C39C1">
              <w:rPr>
                <w:sz w:val="28"/>
                <w:szCs w:val="28"/>
                <w:u w:val="single"/>
              </w:rPr>
              <w:t xml:space="preserve">  </w:t>
            </w:r>
          </w:p>
          <w:p w:rsidR="001C39C1" w:rsidRPr="009C2FBC" w:rsidRDefault="001C39C1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82A21" w:rsidRPr="009C7890" w:rsidTr="00D82A21">
        <w:tc>
          <w:tcPr>
            <w:tcW w:w="4644" w:type="dxa"/>
            <w:shd w:val="clear" w:color="auto" w:fill="auto"/>
          </w:tcPr>
          <w:p w:rsidR="00D82A21" w:rsidRPr="009C2FBC" w:rsidRDefault="00D82A21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82A21" w:rsidRDefault="00D82A21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D82A21">
              <w:rPr>
                <w:sz w:val="28"/>
                <w:szCs w:val="28"/>
                <w:u w:val="single"/>
              </w:rPr>
              <w:t>46-437/2014</w:t>
            </w:r>
          </w:p>
          <w:p w:rsidR="001C39C1" w:rsidRPr="009C2FBC" w:rsidRDefault="001C39C1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82A21" w:rsidRPr="009C7890" w:rsidTr="00D82A21">
        <w:tc>
          <w:tcPr>
            <w:tcW w:w="4644" w:type="dxa"/>
            <w:shd w:val="clear" w:color="auto" w:fill="auto"/>
          </w:tcPr>
          <w:p w:rsidR="00D82A21" w:rsidRPr="009C7890" w:rsidRDefault="00D82A21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82A21" w:rsidRDefault="00D82A21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1C39C1" w:rsidRPr="009C2FBC" w:rsidRDefault="001C39C1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82A21" w:rsidRPr="009C7890" w:rsidTr="00D82A21">
        <w:tc>
          <w:tcPr>
            <w:tcW w:w="4644" w:type="dxa"/>
            <w:shd w:val="clear" w:color="auto" w:fill="auto"/>
          </w:tcPr>
          <w:p w:rsidR="00D82A21" w:rsidRPr="009C7890" w:rsidRDefault="00D82A21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82A21" w:rsidRDefault="00D82A21" w:rsidP="00D82A2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3м х 3.5м, ограждение из бетонных столбов с цепями, состояние 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</w:t>
            </w:r>
          </w:p>
          <w:p w:rsidR="001C39C1" w:rsidRPr="009C2FBC" w:rsidRDefault="001C39C1" w:rsidP="00D82A2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82A21" w:rsidRPr="009C7890" w:rsidTr="00D82A21">
        <w:tc>
          <w:tcPr>
            <w:tcW w:w="4644" w:type="dxa"/>
            <w:shd w:val="clear" w:color="auto" w:fill="auto"/>
          </w:tcPr>
          <w:p w:rsidR="00D82A21" w:rsidRPr="009C7890" w:rsidRDefault="00D82A21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82A21" w:rsidRPr="009C2FBC" w:rsidRDefault="00D82A21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 изготовлен из бетона, высотой 3м, окрашен бронзовой краской. Установлен на постаменте из кирпича 2м х 2м, высотой 3м, окрашен в белый цвет.Установлен в 1959г. Автор Воронежский завод «Дзержинского»</w:t>
            </w:r>
          </w:p>
        </w:tc>
      </w:tr>
    </w:tbl>
    <w:p w:rsidR="00D82A21" w:rsidRPr="004017EF" w:rsidRDefault="00D82A21" w:rsidP="00D82A21">
      <w:pPr>
        <w:jc w:val="both"/>
        <w:rPr>
          <w:sz w:val="28"/>
          <w:szCs w:val="28"/>
        </w:rPr>
      </w:pPr>
    </w:p>
    <w:p w:rsidR="00D82A21" w:rsidRPr="00FC6170" w:rsidRDefault="00D82A21" w:rsidP="00D82A2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D82A21" w:rsidRPr="00FC6170" w:rsidRDefault="00D82A21" w:rsidP="00D82A2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82A21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82A21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82A21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04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D82A21" w:rsidRPr="00FC6170" w:rsidRDefault="00D82A21" w:rsidP="00D82A21">
      <w:pPr>
        <w:ind w:left="360"/>
        <w:jc w:val="both"/>
        <w:rPr>
          <w:sz w:val="28"/>
          <w:szCs w:val="28"/>
        </w:rPr>
      </w:pPr>
    </w:p>
    <w:p w:rsidR="00D82A21" w:rsidRPr="00FC6170" w:rsidRDefault="00D82A21" w:rsidP="00D82A2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D82A21" w:rsidRPr="00FC6170" w:rsidRDefault="00D82A21" w:rsidP="00D82A2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82A21" w:rsidRPr="00FC6170" w:rsidTr="00B24D9D">
        <w:tc>
          <w:tcPr>
            <w:tcW w:w="55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82A21" w:rsidRPr="00FC6170" w:rsidTr="00B24D9D">
        <w:tc>
          <w:tcPr>
            <w:tcW w:w="55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82A21" w:rsidRPr="00FC6170" w:rsidTr="00B24D9D">
        <w:tc>
          <w:tcPr>
            <w:tcW w:w="555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82A21" w:rsidRPr="00FC6170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D82A21" w:rsidRDefault="00D82A21" w:rsidP="00D82A2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82A21" w:rsidRPr="00C55FA5" w:rsidTr="00D82A21">
        <w:tc>
          <w:tcPr>
            <w:tcW w:w="4644" w:type="dxa"/>
            <w:shd w:val="clear" w:color="auto" w:fill="auto"/>
          </w:tcPr>
          <w:p w:rsidR="00D82A21" w:rsidRDefault="00D82A21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C39C1" w:rsidRPr="001C39C1" w:rsidRDefault="001C39C1" w:rsidP="001C39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D82A21" w:rsidRPr="00C55FA5" w:rsidRDefault="00D82A21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D82A21" w:rsidRPr="00C55FA5" w:rsidTr="00D82A21">
        <w:tc>
          <w:tcPr>
            <w:tcW w:w="4644" w:type="dxa"/>
            <w:shd w:val="clear" w:color="auto" w:fill="auto"/>
          </w:tcPr>
          <w:p w:rsidR="00D82A21" w:rsidRPr="00C55FA5" w:rsidRDefault="00D82A21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82A21" w:rsidRPr="00C55FA5" w:rsidRDefault="00D82A21" w:rsidP="00B24D9D">
            <w:pPr>
              <w:jc w:val="both"/>
              <w:rPr>
                <w:sz w:val="28"/>
                <w:szCs w:val="28"/>
              </w:rPr>
            </w:pPr>
            <w:r w:rsidRPr="00D82A21">
              <w:rPr>
                <w:sz w:val="28"/>
                <w:szCs w:val="28"/>
              </w:rPr>
              <w:t>Михайловская неполная средняя школа</w:t>
            </w:r>
          </w:p>
        </w:tc>
      </w:tr>
    </w:tbl>
    <w:p w:rsidR="00D82A21" w:rsidRDefault="00D82A21"/>
    <w:p w:rsidR="00D82A21" w:rsidRDefault="00D82A21">
      <w:r>
        <w:rPr>
          <w:noProof/>
        </w:rPr>
        <w:lastRenderedPageBreak/>
        <w:drawing>
          <wp:inline distT="0" distB="0" distL="0" distR="0">
            <wp:extent cx="6645910" cy="9130830"/>
            <wp:effectExtent l="0" t="0" r="2540" b="0"/>
            <wp:docPr id="1" name="Рисунок 1" descr="C:\Users\лена\Downloads\images3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2A2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D35" w:rsidRDefault="002C6D35" w:rsidP="00D82A21">
      <w:r>
        <w:separator/>
      </w:r>
    </w:p>
  </w:endnote>
  <w:endnote w:type="continuationSeparator" w:id="1">
    <w:p w:rsidR="002C6D35" w:rsidRDefault="002C6D35" w:rsidP="00D82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D35" w:rsidRDefault="002C6D35" w:rsidP="00D82A21">
      <w:r>
        <w:separator/>
      </w:r>
    </w:p>
  </w:footnote>
  <w:footnote w:type="continuationSeparator" w:id="1">
    <w:p w:rsidR="002C6D35" w:rsidRDefault="002C6D35" w:rsidP="00D82A21">
      <w:r>
        <w:continuationSeparator/>
      </w:r>
    </w:p>
  </w:footnote>
  <w:footnote w:id="2">
    <w:p w:rsidR="00D82A21" w:rsidRDefault="00D82A21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https://obd-memorial.ru/html/info.htm?id=1150536457&amp;p=1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A21"/>
    <w:rsid w:val="00001AB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A157B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39C1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C6D35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3C5E"/>
    <w:rsid w:val="003D409B"/>
    <w:rsid w:val="003E1B23"/>
    <w:rsid w:val="003E6546"/>
    <w:rsid w:val="004011BF"/>
    <w:rsid w:val="0040459F"/>
    <w:rsid w:val="00411A53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2573F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465F6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2A21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17556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82A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A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82A2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82A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82A21"/>
    <w:rPr>
      <w:vertAlign w:val="superscript"/>
    </w:rPr>
  </w:style>
  <w:style w:type="character" w:styleId="a9">
    <w:name w:val="Hyperlink"/>
    <w:basedOn w:val="a0"/>
    <w:uiPriority w:val="99"/>
    <w:unhideWhenUsed/>
    <w:rsid w:val="00D82A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82A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A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82A2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82A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82A21"/>
    <w:rPr>
      <w:vertAlign w:val="superscript"/>
    </w:rPr>
  </w:style>
  <w:style w:type="character" w:styleId="a9">
    <w:name w:val="Hyperlink"/>
    <w:basedOn w:val="a0"/>
    <w:uiPriority w:val="99"/>
    <w:unhideWhenUsed/>
    <w:rsid w:val="00D82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457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B6A18-C58F-48A0-A47F-4FED0FCB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2020-04-24T10:08:00Z</dcterms:created>
  <dcterms:modified xsi:type="dcterms:W3CDTF">2002-01-01T00:18:00Z</dcterms:modified>
</cp:coreProperties>
</file>